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007" w:rsidRDefault="00A12007">
      <w:pPr>
        <w:pStyle w:val="Nadpis1"/>
        <w:jc w:val="center"/>
        <w:rPr>
          <w:b/>
        </w:rPr>
      </w:pPr>
      <w:r>
        <w:rPr>
          <w:b/>
        </w:rPr>
        <w:t>Obvodní kolo škol Prahy 10</w:t>
      </w:r>
      <w:r w:rsidR="008930BB">
        <w:rPr>
          <w:b/>
        </w:rPr>
        <w:t xml:space="preserve"> a Prahy 15</w:t>
      </w:r>
      <w:r w:rsidR="00264C92">
        <w:rPr>
          <w:b/>
        </w:rPr>
        <w:t xml:space="preserve"> v </w:t>
      </w:r>
      <w:r>
        <w:rPr>
          <w:b/>
        </w:rPr>
        <w:t>rámci Poháru pražských škol</w:t>
      </w:r>
    </w:p>
    <w:p w:rsidR="00A12007" w:rsidRDefault="00207985">
      <w:pPr>
        <w:jc w:val="center"/>
        <w:rPr>
          <w:b/>
          <w:sz w:val="24"/>
        </w:rPr>
      </w:pPr>
      <w:r>
        <w:rPr>
          <w:b/>
          <w:sz w:val="24"/>
        </w:rPr>
        <w:t>„</w:t>
      </w:r>
      <w:r w:rsidR="00A12007">
        <w:rPr>
          <w:b/>
          <w:sz w:val="24"/>
        </w:rPr>
        <w:t>P O P R A S</w:t>
      </w:r>
      <w:r>
        <w:rPr>
          <w:b/>
          <w:sz w:val="24"/>
        </w:rPr>
        <w:t> </w:t>
      </w:r>
      <w:r w:rsidR="00A12007">
        <w:rPr>
          <w:b/>
          <w:sz w:val="24"/>
        </w:rPr>
        <w:t>K</w:t>
      </w:r>
      <w:r>
        <w:rPr>
          <w:b/>
          <w:sz w:val="24"/>
        </w:rPr>
        <w:t>“</w:t>
      </w:r>
    </w:p>
    <w:p w:rsidR="00A12007" w:rsidRDefault="00A12007">
      <w:pPr>
        <w:pBdr>
          <w:bottom w:val="single" w:sz="12" w:space="1" w:color="auto"/>
        </w:pBdr>
        <w:rPr>
          <w:sz w:val="24"/>
        </w:rPr>
      </w:pPr>
    </w:p>
    <w:p w:rsidR="00A12007" w:rsidRDefault="00A12007" w:rsidP="00E028F6">
      <w:pPr>
        <w:pStyle w:val="Nadpis2"/>
        <w:rPr>
          <w:b/>
          <w:sz w:val="28"/>
        </w:rPr>
      </w:pPr>
      <w:r>
        <w:rPr>
          <w:b/>
          <w:sz w:val="28"/>
        </w:rPr>
        <w:t>P R O P O Z I C E</w:t>
      </w:r>
    </w:p>
    <w:p w:rsidR="00A12007" w:rsidRDefault="00A12007" w:rsidP="00E028F6">
      <w:pPr>
        <w:jc w:val="center"/>
        <w:rPr>
          <w:b/>
          <w:sz w:val="28"/>
        </w:rPr>
      </w:pPr>
      <w:r>
        <w:rPr>
          <w:b/>
          <w:sz w:val="28"/>
        </w:rPr>
        <w:t>S T O L N  Í    T E N I S</w:t>
      </w:r>
    </w:p>
    <w:p w:rsidR="00CB0000" w:rsidRDefault="00CB0000" w:rsidP="00CB0000">
      <w:pPr>
        <w:pStyle w:val="Nadpis2"/>
        <w:rPr>
          <w:b/>
          <w:sz w:val="28"/>
        </w:rPr>
      </w:pPr>
    </w:p>
    <w:p w:rsidR="00A12007" w:rsidRPr="00CB0000" w:rsidRDefault="00A12007" w:rsidP="00CB0000">
      <w:pPr>
        <w:pStyle w:val="Nadpis2"/>
        <w:jc w:val="left"/>
        <w:rPr>
          <w:b/>
          <w:sz w:val="28"/>
        </w:rPr>
      </w:pPr>
      <w:r>
        <w:rPr>
          <w:b/>
        </w:rPr>
        <w:t>Pořadatel :</w:t>
      </w:r>
      <w:r w:rsidR="000F1F95">
        <w:t xml:space="preserve">      DDM</w:t>
      </w:r>
      <w:r w:rsidR="0017513A">
        <w:t xml:space="preserve"> </w:t>
      </w:r>
      <w:r w:rsidR="000F1F95">
        <w:t xml:space="preserve">Praha 10 - </w:t>
      </w:r>
      <w:r>
        <w:t xml:space="preserve">Dům UM, OR AŠSK Praha 10 a </w:t>
      </w:r>
      <w:r w:rsidR="00EE4635">
        <w:t>ZŠ Bří Jandusů</w:t>
      </w:r>
    </w:p>
    <w:p w:rsidR="00A12007" w:rsidRDefault="00A12007">
      <w:pPr>
        <w:rPr>
          <w:sz w:val="24"/>
        </w:rPr>
      </w:pPr>
    </w:p>
    <w:p w:rsidR="00B13824" w:rsidRPr="00A001E7" w:rsidRDefault="00B13824" w:rsidP="00B13824">
      <w:pPr>
        <w:tabs>
          <w:tab w:val="left" w:pos="1701"/>
        </w:tabs>
        <w:ind w:left="2124" w:hanging="2124"/>
        <w:rPr>
          <w:sz w:val="24"/>
          <w:szCs w:val="24"/>
        </w:rPr>
      </w:pPr>
      <w:r>
        <w:rPr>
          <w:b/>
          <w:sz w:val="24"/>
        </w:rPr>
        <w:t>Kategorie :</w:t>
      </w:r>
      <w:r w:rsidR="009F5F7E">
        <w:rPr>
          <w:b/>
          <w:sz w:val="24"/>
        </w:rPr>
        <w:t xml:space="preserve">      </w:t>
      </w:r>
      <w:r w:rsidRPr="00A001E7">
        <w:rPr>
          <w:b/>
          <w:sz w:val="24"/>
          <w:szCs w:val="24"/>
        </w:rPr>
        <w:t>mladší žáci a žákyně</w:t>
      </w:r>
      <w:r w:rsidR="009F5F7E">
        <w:rPr>
          <w:b/>
          <w:sz w:val="24"/>
          <w:szCs w:val="24"/>
        </w:rPr>
        <w:t xml:space="preserve"> </w:t>
      </w:r>
      <w:r w:rsidRPr="009F5F7E">
        <w:rPr>
          <w:b/>
          <w:sz w:val="24"/>
          <w:szCs w:val="24"/>
        </w:rPr>
        <w:t>kat.III.</w:t>
      </w:r>
      <w:r w:rsidRPr="00A001E7">
        <w:rPr>
          <w:sz w:val="24"/>
          <w:szCs w:val="24"/>
        </w:rPr>
        <w:t xml:space="preserve"> –</w:t>
      </w:r>
      <w:r w:rsidR="00981D17">
        <w:rPr>
          <w:sz w:val="24"/>
          <w:szCs w:val="24"/>
        </w:rPr>
        <w:t xml:space="preserve"> roč. 201</w:t>
      </w:r>
      <w:r w:rsidR="00AB69D5">
        <w:rPr>
          <w:sz w:val="24"/>
          <w:szCs w:val="24"/>
        </w:rPr>
        <w:t>5</w:t>
      </w:r>
      <w:r w:rsidR="00981D17">
        <w:rPr>
          <w:sz w:val="24"/>
          <w:szCs w:val="24"/>
        </w:rPr>
        <w:t>, 201</w:t>
      </w:r>
      <w:r w:rsidR="00AB69D5">
        <w:rPr>
          <w:sz w:val="24"/>
          <w:szCs w:val="24"/>
        </w:rPr>
        <w:t>4</w:t>
      </w:r>
      <w:r w:rsidR="00981D17">
        <w:rPr>
          <w:sz w:val="24"/>
          <w:szCs w:val="24"/>
        </w:rPr>
        <w:t>, 20</w:t>
      </w:r>
      <w:r w:rsidR="00745A8C">
        <w:rPr>
          <w:sz w:val="24"/>
          <w:szCs w:val="24"/>
        </w:rPr>
        <w:t>1</w:t>
      </w:r>
      <w:r w:rsidR="00AB69D5">
        <w:rPr>
          <w:sz w:val="24"/>
          <w:szCs w:val="24"/>
        </w:rPr>
        <w:t>3</w:t>
      </w:r>
      <w:r w:rsidR="00981D17">
        <w:rPr>
          <w:sz w:val="24"/>
          <w:szCs w:val="24"/>
        </w:rPr>
        <w:t xml:space="preserve"> + roč. víceletých gym.</w:t>
      </w:r>
    </w:p>
    <w:p w:rsidR="00B13824" w:rsidRPr="00A001E7" w:rsidRDefault="00B13824" w:rsidP="00B13824">
      <w:pPr>
        <w:tabs>
          <w:tab w:val="left" w:pos="1276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9F5F7E">
        <w:rPr>
          <w:b/>
          <w:sz w:val="24"/>
          <w:szCs w:val="24"/>
        </w:rPr>
        <w:t xml:space="preserve">    </w:t>
      </w:r>
      <w:r w:rsidRPr="00A001E7">
        <w:rPr>
          <w:b/>
          <w:sz w:val="24"/>
          <w:szCs w:val="24"/>
        </w:rPr>
        <w:t>starší žáci a žákyně</w:t>
      </w:r>
      <w:r w:rsidR="009F5F7E">
        <w:rPr>
          <w:b/>
          <w:sz w:val="24"/>
          <w:szCs w:val="24"/>
        </w:rPr>
        <w:t xml:space="preserve"> </w:t>
      </w:r>
      <w:r w:rsidRPr="009F5F7E">
        <w:rPr>
          <w:b/>
          <w:sz w:val="24"/>
          <w:szCs w:val="24"/>
        </w:rPr>
        <w:t>kat.IV.</w:t>
      </w:r>
      <w:r w:rsidRPr="00A001E7">
        <w:rPr>
          <w:sz w:val="24"/>
          <w:szCs w:val="24"/>
        </w:rPr>
        <w:t xml:space="preserve"> – </w:t>
      </w:r>
      <w:r w:rsidR="00981D17">
        <w:rPr>
          <w:sz w:val="24"/>
          <w:szCs w:val="24"/>
        </w:rPr>
        <w:t>roč. 20</w:t>
      </w:r>
      <w:r w:rsidR="00745A8C">
        <w:rPr>
          <w:sz w:val="24"/>
          <w:szCs w:val="24"/>
        </w:rPr>
        <w:t>1</w:t>
      </w:r>
      <w:r w:rsidR="00AB69D5">
        <w:rPr>
          <w:sz w:val="24"/>
          <w:szCs w:val="24"/>
        </w:rPr>
        <w:t>3</w:t>
      </w:r>
      <w:r w:rsidR="00981D17">
        <w:rPr>
          <w:sz w:val="24"/>
          <w:szCs w:val="24"/>
        </w:rPr>
        <w:t>, 20</w:t>
      </w:r>
      <w:r w:rsidR="00AB69D5">
        <w:rPr>
          <w:sz w:val="24"/>
          <w:szCs w:val="24"/>
        </w:rPr>
        <w:t>12, 2011</w:t>
      </w:r>
      <w:r w:rsidR="00981D17">
        <w:rPr>
          <w:sz w:val="24"/>
          <w:szCs w:val="24"/>
        </w:rPr>
        <w:t xml:space="preserve"> + roč.</w:t>
      </w:r>
      <w:r w:rsidRPr="00A001E7">
        <w:rPr>
          <w:sz w:val="24"/>
          <w:szCs w:val="24"/>
        </w:rPr>
        <w:t xml:space="preserve"> víceletých gymnázií</w:t>
      </w:r>
    </w:p>
    <w:p w:rsidR="00B13824" w:rsidRPr="00A001E7" w:rsidRDefault="00B13824" w:rsidP="00B13824">
      <w:pPr>
        <w:tabs>
          <w:tab w:val="left" w:pos="127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F5F7E">
        <w:rPr>
          <w:sz w:val="24"/>
          <w:szCs w:val="24"/>
        </w:rPr>
        <w:t xml:space="preserve">    </w:t>
      </w:r>
      <w:r w:rsidRPr="00A001E7">
        <w:rPr>
          <w:sz w:val="24"/>
          <w:szCs w:val="24"/>
        </w:rPr>
        <w:t>Zároveň musí žáci i žákyně navštěvovat II. stupeň ZŠ</w:t>
      </w:r>
    </w:p>
    <w:p w:rsidR="006A1954" w:rsidRPr="006A1954" w:rsidRDefault="006A1954" w:rsidP="00B13824">
      <w:pPr>
        <w:ind w:left="2124" w:hanging="2124"/>
        <w:rPr>
          <w:sz w:val="24"/>
        </w:rPr>
      </w:pPr>
      <w:r w:rsidRPr="006A1954">
        <w:rPr>
          <w:sz w:val="24"/>
        </w:rPr>
        <w:tab/>
      </w:r>
      <w:r w:rsidRPr="006A1954">
        <w:rPr>
          <w:sz w:val="24"/>
        </w:rPr>
        <w:tab/>
      </w:r>
      <w:r w:rsidRPr="006A1954">
        <w:rPr>
          <w:sz w:val="24"/>
        </w:rPr>
        <w:tab/>
      </w:r>
      <w:r w:rsidRPr="006A1954">
        <w:rPr>
          <w:sz w:val="24"/>
        </w:rPr>
        <w:tab/>
      </w:r>
      <w:r w:rsidRPr="006A1954">
        <w:rPr>
          <w:sz w:val="24"/>
        </w:rPr>
        <w:tab/>
      </w:r>
      <w:r w:rsidRPr="006A1954">
        <w:rPr>
          <w:sz w:val="24"/>
        </w:rPr>
        <w:tab/>
      </w:r>
      <w:r w:rsidRPr="006A1954">
        <w:rPr>
          <w:sz w:val="24"/>
        </w:rPr>
        <w:tab/>
      </w:r>
      <w:r w:rsidRPr="006A1954">
        <w:rPr>
          <w:sz w:val="24"/>
        </w:rPr>
        <w:tab/>
      </w:r>
    </w:p>
    <w:p w:rsidR="009D0BC1" w:rsidRDefault="006A1954" w:rsidP="009D0BC1">
      <w:pPr>
        <w:rPr>
          <w:sz w:val="24"/>
        </w:rPr>
      </w:pPr>
      <w:r>
        <w:rPr>
          <w:b/>
          <w:sz w:val="24"/>
        </w:rPr>
        <w:t>Termín :</w:t>
      </w:r>
      <w:r w:rsidR="009F5F7E">
        <w:rPr>
          <w:b/>
          <w:sz w:val="24"/>
        </w:rPr>
        <w:t xml:space="preserve">        </w:t>
      </w:r>
      <w:r w:rsidR="00AB69D5">
        <w:rPr>
          <w:b/>
          <w:sz w:val="24"/>
        </w:rPr>
        <w:t>Dívky</w:t>
      </w:r>
      <w:r w:rsidR="00CB1FA9">
        <w:rPr>
          <w:b/>
          <w:sz w:val="24"/>
        </w:rPr>
        <w:t xml:space="preserve">: </w:t>
      </w:r>
      <w:r w:rsidR="00AB69D5">
        <w:rPr>
          <w:b/>
          <w:sz w:val="24"/>
          <w:szCs w:val="24"/>
        </w:rPr>
        <w:t xml:space="preserve">středa </w:t>
      </w:r>
      <w:r w:rsidR="00AB69D5">
        <w:rPr>
          <w:b/>
          <w:sz w:val="24"/>
        </w:rPr>
        <w:t>2</w:t>
      </w:r>
      <w:r w:rsidR="009D0BC1">
        <w:rPr>
          <w:b/>
          <w:sz w:val="24"/>
        </w:rPr>
        <w:t>.</w:t>
      </w:r>
      <w:r w:rsidR="00E94D9D">
        <w:rPr>
          <w:b/>
          <w:sz w:val="24"/>
        </w:rPr>
        <w:t xml:space="preserve"> </w:t>
      </w:r>
      <w:r w:rsidR="00AB69D5">
        <w:rPr>
          <w:b/>
          <w:sz w:val="24"/>
        </w:rPr>
        <w:t>prosince</w:t>
      </w:r>
      <w:r w:rsidR="009D0BC1" w:rsidRPr="00F7779B">
        <w:rPr>
          <w:b/>
          <w:sz w:val="24"/>
        </w:rPr>
        <w:t xml:space="preserve"> 20</w:t>
      </w:r>
      <w:r w:rsidR="00981D17">
        <w:rPr>
          <w:b/>
          <w:sz w:val="24"/>
        </w:rPr>
        <w:t>2</w:t>
      </w:r>
      <w:r w:rsidR="00AB69D5">
        <w:rPr>
          <w:b/>
          <w:sz w:val="24"/>
        </w:rPr>
        <w:t>6</w:t>
      </w:r>
      <w:r w:rsidR="009F5F7E">
        <w:rPr>
          <w:b/>
          <w:sz w:val="24"/>
        </w:rPr>
        <w:t xml:space="preserve"> </w:t>
      </w:r>
      <w:r w:rsidR="009D0BC1">
        <w:rPr>
          <w:sz w:val="24"/>
        </w:rPr>
        <w:t>od 8</w:t>
      </w:r>
      <w:r w:rsidR="00CB1FA9">
        <w:rPr>
          <w:sz w:val="24"/>
        </w:rPr>
        <w:t>:20</w:t>
      </w:r>
      <w:r w:rsidR="009F5F7E">
        <w:rPr>
          <w:sz w:val="24"/>
        </w:rPr>
        <w:t>, prezence v 8:</w:t>
      </w:r>
      <w:r w:rsidR="009D0BC1">
        <w:rPr>
          <w:sz w:val="24"/>
        </w:rPr>
        <w:t>00</w:t>
      </w:r>
    </w:p>
    <w:p w:rsidR="00CB1FA9" w:rsidRPr="00981D17" w:rsidRDefault="00CB1FA9" w:rsidP="009D0BC1">
      <w:pPr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AB69D5">
        <w:rPr>
          <w:b/>
          <w:sz w:val="24"/>
        </w:rPr>
        <w:t>Chlapci</w:t>
      </w:r>
      <w:r w:rsidRPr="00CB1FA9">
        <w:rPr>
          <w:b/>
          <w:sz w:val="24"/>
        </w:rPr>
        <w:t xml:space="preserve">: </w:t>
      </w:r>
      <w:r w:rsidR="00AB69D5">
        <w:rPr>
          <w:b/>
          <w:sz w:val="24"/>
        </w:rPr>
        <w:t xml:space="preserve">pátek 4. prosince </w:t>
      </w:r>
      <w:r w:rsidRPr="00CB1FA9">
        <w:rPr>
          <w:b/>
          <w:sz w:val="24"/>
        </w:rPr>
        <w:t>202</w:t>
      </w:r>
      <w:r w:rsidR="00AB69D5">
        <w:rPr>
          <w:b/>
          <w:sz w:val="24"/>
        </w:rPr>
        <w:t>6</w:t>
      </w:r>
      <w:r>
        <w:rPr>
          <w:sz w:val="24"/>
        </w:rPr>
        <w:t xml:space="preserve"> od 8:20, prezence v 8:00</w:t>
      </w:r>
    </w:p>
    <w:p w:rsidR="00A12007" w:rsidRPr="00326AA5" w:rsidRDefault="00A12007" w:rsidP="00FF732B">
      <w:pPr>
        <w:spacing w:before="100" w:beforeAutospacing="1" w:after="100" w:afterAutospacing="1"/>
        <w:ind w:left="1410" w:hanging="1410"/>
        <w:rPr>
          <w:rFonts w:ascii="Georgia" w:hAnsi="Georgia"/>
          <w:color w:val="000000"/>
          <w:sz w:val="21"/>
          <w:szCs w:val="21"/>
        </w:rPr>
      </w:pPr>
      <w:r>
        <w:rPr>
          <w:b/>
          <w:sz w:val="24"/>
        </w:rPr>
        <w:t>Místo :</w:t>
      </w:r>
      <w:r>
        <w:rPr>
          <w:sz w:val="24"/>
        </w:rPr>
        <w:tab/>
      </w:r>
      <w:r w:rsidR="00981D17">
        <w:rPr>
          <w:sz w:val="24"/>
        </w:rPr>
        <w:t>ZŠ Bří Jandusů</w:t>
      </w:r>
      <w:r w:rsidR="00326AA5">
        <w:rPr>
          <w:sz w:val="24"/>
        </w:rPr>
        <w:t>, Praha 10,</w:t>
      </w:r>
      <w:r w:rsidR="00981D17">
        <w:rPr>
          <w:sz w:val="24"/>
        </w:rPr>
        <w:t xml:space="preserve"> nám. Bří Jandusů 2, </w:t>
      </w:r>
      <w:r w:rsidR="00292442">
        <w:rPr>
          <w:sz w:val="24"/>
        </w:rPr>
        <w:t>Bus: 209, 226, 227, 229 zast. Uhříněves</w:t>
      </w:r>
    </w:p>
    <w:p w:rsidR="00A12007" w:rsidRDefault="00A12007">
      <w:pPr>
        <w:ind w:right="-142"/>
        <w:rPr>
          <w:sz w:val="24"/>
        </w:rPr>
      </w:pPr>
    </w:p>
    <w:p w:rsidR="00A12007" w:rsidRDefault="004B65E9" w:rsidP="0017513A">
      <w:pPr>
        <w:ind w:left="1530" w:hanging="1530"/>
        <w:rPr>
          <w:sz w:val="24"/>
        </w:rPr>
      </w:pPr>
      <w:r>
        <w:rPr>
          <w:b/>
          <w:sz w:val="24"/>
        </w:rPr>
        <w:t>Přihlášky</w:t>
      </w:r>
      <w:r w:rsidR="0017513A">
        <w:rPr>
          <w:b/>
          <w:sz w:val="24"/>
        </w:rPr>
        <w:t xml:space="preserve">: </w:t>
      </w:r>
      <w:r w:rsidR="0017513A">
        <w:rPr>
          <w:b/>
          <w:sz w:val="24"/>
        </w:rPr>
        <w:tab/>
      </w:r>
      <w:r w:rsidR="0017513A">
        <w:rPr>
          <w:sz w:val="24"/>
        </w:rPr>
        <w:t xml:space="preserve">Přihlašování skrze excelovou tabulku. Uzavírka přihlášek </w:t>
      </w:r>
      <w:r w:rsidR="00AB69D5">
        <w:rPr>
          <w:b/>
          <w:sz w:val="24"/>
        </w:rPr>
        <w:t>25.11</w:t>
      </w:r>
      <w:r w:rsidR="0017513A" w:rsidRPr="0017513A">
        <w:rPr>
          <w:b/>
          <w:sz w:val="24"/>
        </w:rPr>
        <w:t>.202</w:t>
      </w:r>
      <w:r w:rsidR="00AB69D5">
        <w:rPr>
          <w:b/>
          <w:sz w:val="24"/>
        </w:rPr>
        <w:t>6</w:t>
      </w:r>
      <w:r w:rsidR="00A12007">
        <w:rPr>
          <w:sz w:val="24"/>
        </w:rPr>
        <w:t>. Změny v soupiskách při prezenci</w:t>
      </w:r>
    </w:p>
    <w:p w:rsidR="00A12007" w:rsidRDefault="00A12007">
      <w:pPr>
        <w:rPr>
          <w:sz w:val="24"/>
        </w:rPr>
      </w:pPr>
    </w:p>
    <w:p w:rsidR="00A12007" w:rsidRDefault="00A12007">
      <w:pPr>
        <w:rPr>
          <w:sz w:val="24"/>
        </w:rPr>
      </w:pPr>
      <w:r>
        <w:rPr>
          <w:b/>
          <w:sz w:val="24"/>
        </w:rPr>
        <w:t>Startují :</w:t>
      </w:r>
      <w:r>
        <w:rPr>
          <w:sz w:val="24"/>
        </w:rPr>
        <w:tab/>
        <w:t xml:space="preserve">  tříčlenná družstva chlapců (+ náhradník)</w:t>
      </w:r>
    </w:p>
    <w:p w:rsidR="00A12007" w:rsidRDefault="00A12007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 dvoučlenná družstva dívek (+ náhradnice)</w:t>
      </w:r>
    </w:p>
    <w:p w:rsidR="00A12007" w:rsidRDefault="009F5F7E">
      <w:pPr>
        <w:rPr>
          <w:sz w:val="24"/>
        </w:rPr>
      </w:pPr>
      <w:r>
        <w:rPr>
          <w:sz w:val="24"/>
        </w:rPr>
        <w:t xml:space="preserve">                          </w:t>
      </w:r>
      <w:r w:rsidR="00A12007">
        <w:rPr>
          <w:sz w:val="24"/>
        </w:rPr>
        <w:t>Každé družstvo musí doprovázet osoba starší 18 let</w:t>
      </w:r>
    </w:p>
    <w:p w:rsidR="00A12007" w:rsidRDefault="00A12007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</w:p>
    <w:p w:rsidR="00A12007" w:rsidRDefault="00A12007" w:rsidP="00D95B0A">
      <w:pPr>
        <w:ind w:left="1416" w:hanging="1416"/>
        <w:rPr>
          <w:sz w:val="24"/>
        </w:rPr>
      </w:pPr>
      <w:r>
        <w:rPr>
          <w:b/>
          <w:sz w:val="24"/>
        </w:rPr>
        <w:t>Pravidla :</w:t>
      </w:r>
      <w:r w:rsidR="009F5F7E">
        <w:rPr>
          <w:sz w:val="24"/>
        </w:rPr>
        <w:t xml:space="preserve">      </w:t>
      </w:r>
      <w:r>
        <w:rPr>
          <w:sz w:val="24"/>
        </w:rPr>
        <w:t xml:space="preserve"> hraje se podle pravidel stolního tenisu a tohoto rozpisu. </w:t>
      </w:r>
      <w:r w:rsidR="00D95B0A">
        <w:rPr>
          <w:sz w:val="24"/>
        </w:rPr>
        <w:t>V utkání chlapců se hraje na 4 vítězné zápas</w:t>
      </w:r>
      <w:r w:rsidR="001B72AB">
        <w:rPr>
          <w:sz w:val="24"/>
        </w:rPr>
        <w:t>y</w:t>
      </w:r>
      <w:r w:rsidR="00D95B0A">
        <w:rPr>
          <w:sz w:val="24"/>
        </w:rPr>
        <w:t>, u dívek na 3.</w:t>
      </w:r>
      <w:r w:rsidR="009F5F7E">
        <w:rPr>
          <w:sz w:val="24"/>
        </w:rPr>
        <w:t xml:space="preserve"> </w:t>
      </w:r>
      <w:r>
        <w:rPr>
          <w:sz w:val="24"/>
        </w:rPr>
        <w:t xml:space="preserve">Jednotlivé zápasy se hrají na dva vítězné sety do 11 </w:t>
      </w:r>
      <w:r w:rsidR="008812D3">
        <w:rPr>
          <w:sz w:val="24"/>
        </w:rPr>
        <w:t xml:space="preserve">bodů. </w:t>
      </w:r>
      <w:r>
        <w:rPr>
          <w:sz w:val="24"/>
        </w:rPr>
        <w:t>Hrací systém bude určen podle počtu přihlášených družstev</w:t>
      </w:r>
      <w:r w:rsidR="008812D3">
        <w:rPr>
          <w:sz w:val="24"/>
        </w:rPr>
        <w:t>.</w:t>
      </w:r>
    </w:p>
    <w:p w:rsidR="00A12007" w:rsidRDefault="00A12007">
      <w:pPr>
        <w:rPr>
          <w:b/>
          <w:sz w:val="24"/>
        </w:rPr>
      </w:pPr>
    </w:p>
    <w:p w:rsidR="00A12007" w:rsidRDefault="00A12007" w:rsidP="009F5F7E">
      <w:pPr>
        <w:ind w:left="1470" w:hanging="1470"/>
        <w:rPr>
          <w:sz w:val="24"/>
        </w:rPr>
      </w:pPr>
      <w:r>
        <w:rPr>
          <w:b/>
          <w:sz w:val="24"/>
        </w:rPr>
        <w:t>Vybavení :</w:t>
      </w:r>
      <w:r w:rsidR="009F5F7E">
        <w:rPr>
          <w:b/>
          <w:sz w:val="24"/>
        </w:rPr>
        <w:t xml:space="preserve">     </w:t>
      </w:r>
      <w:r w:rsidR="009F5F7E">
        <w:rPr>
          <w:b/>
          <w:sz w:val="24"/>
        </w:rPr>
        <w:tab/>
      </w:r>
      <w:r>
        <w:rPr>
          <w:sz w:val="24"/>
        </w:rPr>
        <w:t xml:space="preserve">soutěžící jsou povinni mít vlastní pálku a míček, sportovní úbor </w:t>
      </w:r>
      <w:r w:rsidR="009F5F7E">
        <w:rPr>
          <w:sz w:val="24"/>
        </w:rPr>
        <w:t xml:space="preserve">a </w:t>
      </w:r>
      <w:r>
        <w:rPr>
          <w:sz w:val="24"/>
        </w:rPr>
        <w:t xml:space="preserve">obuv na </w:t>
      </w:r>
      <w:r w:rsidR="00FD7E03">
        <w:rPr>
          <w:sz w:val="24"/>
        </w:rPr>
        <w:t>přezutí</w:t>
      </w:r>
    </w:p>
    <w:p w:rsidR="00CA52D9" w:rsidRDefault="00CA52D9" w:rsidP="00CB0000">
      <w:pPr>
        <w:ind w:left="1590" w:hanging="1590"/>
        <w:rPr>
          <w:b/>
          <w:sz w:val="24"/>
          <w:szCs w:val="24"/>
        </w:rPr>
      </w:pPr>
    </w:p>
    <w:p w:rsidR="00CA52D9" w:rsidRPr="00CA52D9" w:rsidRDefault="00CA52D9" w:rsidP="00CB0000">
      <w:pPr>
        <w:ind w:left="1590" w:hanging="1590"/>
        <w:rPr>
          <w:b/>
          <w:sz w:val="24"/>
          <w:szCs w:val="24"/>
        </w:rPr>
      </w:pPr>
      <w:r w:rsidRPr="00CA52D9">
        <w:rPr>
          <w:b/>
          <w:sz w:val="24"/>
          <w:szCs w:val="24"/>
        </w:rPr>
        <w:t>Upozornění:</w:t>
      </w:r>
      <w:r w:rsidR="00264C92">
        <w:rPr>
          <w:sz w:val="24"/>
          <w:szCs w:val="24"/>
        </w:rPr>
        <w:t xml:space="preserve">     </w:t>
      </w:r>
      <w:r w:rsidRPr="00CA52D9">
        <w:rPr>
          <w:sz w:val="24"/>
          <w:szCs w:val="24"/>
        </w:rPr>
        <w:t>Každé družstvo má povinnost vlastní lékárny pro drobná ošetření. Účastníci nejsou</w:t>
      </w:r>
      <w:r w:rsidR="00264C92">
        <w:rPr>
          <w:sz w:val="24"/>
          <w:szCs w:val="24"/>
        </w:rPr>
        <w:t xml:space="preserve"> </w:t>
      </w:r>
      <w:r w:rsidRPr="00CA52D9">
        <w:rPr>
          <w:sz w:val="24"/>
          <w:szCs w:val="24"/>
        </w:rPr>
        <w:t>od DDM pojištěni proti úrazu. Každá škola si sama zajišťuje pitný režim svých svěřenců.</w:t>
      </w:r>
    </w:p>
    <w:p w:rsidR="0058765A" w:rsidRDefault="0058765A" w:rsidP="009D0BC1">
      <w:pPr>
        <w:rPr>
          <w:sz w:val="24"/>
        </w:rPr>
      </w:pPr>
    </w:p>
    <w:p w:rsidR="0058765A" w:rsidRDefault="0058765A" w:rsidP="0058765A">
      <w:pPr>
        <w:ind w:left="1530" w:hanging="1530"/>
        <w:jc w:val="both"/>
        <w:rPr>
          <w:sz w:val="24"/>
        </w:rPr>
      </w:pPr>
      <w:r>
        <w:rPr>
          <w:b/>
          <w:sz w:val="24"/>
        </w:rPr>
        <w:t>Šatny:</w:t>
      </w:r>
      <w:r>
        <w:rPr>
          <w:sz w:val="24"/>
        </w:rPr>
        <w:tab/>
      </w:r>
      <w:r w:rsidR="009F5F7E">
        <w:rPr>
          <w:sz w:val="24"/>
        </w:rPr>
        <w:t xml:space="preserve"> </w:t>
      </w:r>
      <w:r>
        <w:rPr>
          <w:sz w:val="24"/>
        </w:rPr>
        <w:t>Jsou pouze průchozí, za odložené věci je odpovědná vysílající organizace</w:t>
      </w:r>
      <w:r w:rsidR="00AB69D5">
        <w:rPr>
          <w:sz w:val="24"/>
        </w:rPr>
        <w:t xml:space="preserve">. Cenné věci doporučuji nechat u svého učitele nebo doma. </w:t>
      </w:r>
    </w:p>
    <w:p w:rsidR="0058765A" w:rsidRDefault="0058765A">
      <w:pPr>
        <w:rPr>
          <w:sz w:val="24"/>
        </w:rPr>
      </w:pPr>
    </w:p>
    <w:p w:rsidR="009D0BC1" w:rsidRDefault="009D0BC1">
      <w:pPr>
        <w:rPr>
          <w:sz w:val="24"/>
        </w:rPr>
      </w:pPr>
    </w:p>
    <w:p w:rsidR="00A12007" w:rsidRPr="00CB0000" w:rsidRDefault="00A12007">
      <w:pPr>
        <w:rPr>
          <w:sz w:val="24"/>
        </w:rPr>
      </w:pPr>
    </w:p>
    <w:p w:rsidR="00A12007" w:rsidRDefault="00F7779B">
      <w:pPr>
        <w:rPr>
          <w:sz w:val="24"/>
        </w:rPr>
      </w:pPr>
      <w:r>
        <w:rPr>
          <w:sz w:val="24"/>
        </w:rPr>
        <w:t xml:space="preserve">V Praze dne </w:t>
      </w:r>
      <w:r w:rsidR="00AB69D5">
        <w:rPr>
          <w:sz w:val="24"/>
        </w:rPr>
        <w:t>21.10</w:t>
      </w:r>
      <w:r w:rsidR="00703956">
        <w:rPr>
          <w:sz w:val="24"/>
        </w:rPr>
        <w:t>.</w:t>
      </w:r>
      <w:r>
        <w:rPr>
          <w:sz w:val="24"/>
        </w:rPr>
        <w:t>20</w:t>
      </w:r>
      <w:r w:rsidR="001B72AB">
        <w:rPr>
          <w:sz w:val="24"/>
        </w:rPr>
        <w:t>2</w:t>
      </w:r>
      <w:r w:rsidR="00AB69D5">
        <w:rPr>
          <w:sz w:val="24"/>
        </w:rPr>
        <w:t>6</w:t>
      </w:r>
    </w:p>
    <w:p w:rsidR="00C72343" w:rsidRDefault="00C72343">
      <w:pPr>
        <w:rPr>
          <w:sz w:val="24"/>
        </w:rPr>
      </w:pPr>
    </w:p>
    <w:p w:rsidR="009F5F7E" w:rsidRDefault="00AB69D5">
      <w:pPr>
        <w:rPr>
          <w:sz w:val="24"/>
        </w:rPr>
      </w:pPr>
      <w:r>
        <w:rPr>
          <w:sz w:val="24"/>
        </w:rPr>
        <w:t>Tomáš Michal</w:t>
      </w:r>
      <w:r w:rsidR="00A12007">
        <w:rPr>
          <w:sz w:val="24"/>
        </w:rPr>
        <w:tab/>
      </w:r>
      <w:r w:rsidR="00A12007">
        <w:rPr>
          <w:sz w:val="24"/>
        </w:rPr>
        <w:tab/>
      </w:r>
      <w:r w:rsidR="00A12007">
        <w:rPr>
          <w:sz w:val="24"/>
        </w:rPr>
        <w:tab/>
      </w:r>
      <w:r w:rsidR="00A12007">
        <w:rPr>
          <w:sz w:val="24"/>
        </w:rPr>
        <w:tab/>
      </w:r>
      <w:r w:rsidR="00BE25A3">
        <w:rPr>
          <w:sz w:val="24"/>
        </w:rPr>
        <w:tab/>
      </w:r>
      <w:r w:rsidR="00A12007">
        <w:rPr>
          <w:sz w:val="24"/>
        </w:rPr>
        <w:tab/>
      </w:r>
      <w:r w:rsidR="00A12007">
        <w:rPr>
          <w:sz w:val="24"/>
        </w:rPr>
        <w:tab/>
      </w:r>
      <w:r>
        <w:rPr>
          <w:sz w:val="24"/>
        </w:rPr>
        <w:tab/>
      </w:r>
      <w:r w:rsidR="009F5F7E">
        <w:rPr>
          <w:sz w:val="24"/>
        </w:rPr>
        <w:t>Petr Krob</w:t>
      </w:r>
      <w:r w:rsidR="00A12007">
        <w:rPr>
          <w:sz w:val="24"/>
        </w:rPr>
        <w:tab/>
      </w:r>
    </w:p>
    <w:p w:rsidR="00A12007" w:rsidRDefault="00FD7E03">
      <w:pPr>
        <w:rPr>
          <w:sz w:val="24"/>
        </w:rPr>
      </w:pPr>
      <w:r>
        <w:rPr>
          <w:sz w:val="24"/>
        </w:rPr>
        <w:t>OR AŠSK Praha 10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BE25A3">
        <w:rPr>
          <w:sz w:val="24"/>
        </w:rPr>
        <w:tab/>
      </w:r>
      <w:r>
        <w:rPr>
          <w:sz w:val="24"/>
        </w:rPr>
        <w:tab/>
      </w:r>
      <w:r w:rsidR="00A12007">
        <w:rPr>
          <w:sz w:val="24"/>
        </w:rPr>
        <w:t xml:space="preserve">DDM </w:t>
      </w:r>
      <w:r w:rsidR="00C72343">
        <w:rPr>
          <w:sz w:val="24"/>
        </w:rPr>
        <w:t xml:space="preserve">Praha 10 </w:t>
      </w:r>
      <w:r w:rsidR="00A12007">
        <w:rPr>
          <w:sz w:val="24"/>
        </w:rPr>
        <w:t>– Dům UM</w:t>
      </w:r>
    </w:p>
    <w:sectPr w:rsidR="00A12007" w:rsidSect="008812D3">
      <w:headerReference w:type="default" r:id="rId7"/>
      <w:pgSz w:w="11906" w:h="16838"/>
      <w:pgMar w:top="1417" w:right="991" w:bottom="284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E14" w:rsidRDefault="00F61E14" w:rsidP="004C3B37">
      <w:r>
        <w:separator/>
      </w:r>
    </w:p>
  </w:endnote>
  <w:endnote w:type="continuationSeparator" w:id="1">
    <w:p w:rsidR="00F61E14" w:rsidRDefault="00F61E14" w:rsidP="004C3B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E14" w:rsidRDefault="00F61E14" w:rsidP="004C3B37">
      <w:r>
        <w:separator/>
      </w:r>
    </w:p>
  </w:footnote>
  <w:footnote w:type="continuationSeparator" w:id="1">
    <w:p w:rsidR="00F61E14" w:rsidRDefault="00F61E14" w:rsidP="004C3B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B37" w:rsidRDefault="009F5F7E" w:rsidP="004C3B37">
    <w:pPr>
      <w:tabs>
        <w:tab w:val="left" w:pos="0"/>
      </w:tabs>
      <w:jc w:val="center"/>
      <w:rPr>
        <w:rFonts w:ascii="Arial" w:hAnsi="Arial"/>
        <w:b/>
        <w:caps/>
        <w:sz w:val="2"/>
      </w:rPr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5488305</wp:posOffset>
          </wp:positionH>
          <wp:positionV relativeFrom="paragraph">
            <wp:posOffset>77470</wp:posOffset>
          </wp:positionV>
          <wp:extent cx="596900" cy="546100"/>
          <wp:effectExtent l="19050" t="0" r="0" b="0"/>
          <wp:wrapNone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contrast="6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92D30"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17145</wp:posOffset>
          </wp:positionV>
          <wp:extent cx="714375" cy="657225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C3B37">
      <w:rPr>
        <w:rFonts w:ascii="Arial" w:hAnsi="Arial"/>
        <w:b/>
        <w:caps/>
        <w:spacing w:val="4"/>
        <w:sz w:val="24"/>
      </w:rPr>
      <w:t>Dům dětí a mládeže - dům  UM</w:t>
    </w:r>
  </w:p>
  <w:p w:rsidR="004C3B37" w:rsidRDefault="00B93D2C" w:rsidP="004C3B37">
    <w:pPr>
      <w:tabs>
        <w:tab w:val="left" w:pos="0"/>
      </w:tabs>
      <w:jc w:val="center"/>
      <w:rPr>
        <w:rFonts w:ascii="Arial" w:hAnsi="Arial"/>
        <w:b/>
        <w:caps/>
        <w:sz w:val="2"/>
      </w:rPr>
    </w:pPr>
    <w:r w:rsidRPr="00B93D2C">
      <w:rPr>
        <w:b/>
        <w:noProof/>
      </w:rPr>
      <w:pict>
        <v:line id="Line 4" o:spid="_x0000_s7169" style="position:absolute;left:0;text-align:left;z-index:251658752;visibility:visible" from="68.95pt,.6pt" to="414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" o:allowincell="f" strokeweight=".5pt">
          <v:stroke startarrowwidth="narrow" startarrowlength="short" endarrowwidth="narrow" endarrowlength="short"/>
        </v:line>
      </w:pict>
    </w:r>
    <w:r w:rsidR="009F5F7E">
      <w:rPr>
        <w:rFonts w:ascii="Arial" w:hAnsi="Arial"/>
        <w:b/>
        <w:caps/>
        <w:sz w:val="2"/>
      </w:rPr>
      <w:t xml:space="preserve">   </w:t>
    </w:r>
  </w:p>
  <w:p w:rsidR="004C3B37" w:rsidRDefault="004C3B37" w:rsidP="004C3B37">
    <w:pPr>
      <w:tabs>
        <w:tab w:val="left" w:pos="0"/>
      </w:tabs>
      <w:jc w:val="center"/>
      <w:rPr>
        <w:rFonts w:ascii="Arial" w:hAnsi="Arial"/>
        <w:b/>
        <w:caps/>
        <w:sz w:val="2"/>
      </w:rPr>
    </w:pPr>
  </w:p>
  <w:p w:rsidR="004C3B37" w:rsidRDefault="004C3B37" w:rsidP="004C3B37">
    <w:pPr>
      <w:jc w:val="center"/>
      <w:rPr>
        <w:rFonts w:ascii="Arial" w:hAnsi="Arial"/>
        <w:b/>
        <w:caps/>
        <w:sz w:val="2"/>
      </w:rPr>
    </w:pPr>
  </w:p>
  <w:p w:rsidR="004C3B37" w:rsidRDefault="004C3B37" w:rsidP="004C3B37">
    <w:pPr>
      <w:jc w:val="center"/>
      <w:rPr>
        <w:rFonts w:ascii="Arial" w:hAnsi="Arial"/>
        <w:b/>
        <w:caps/>
        <w:sz w:val="2"/>
      </w:rPr>
    </w:pPr>
  </w:p>
  <w:p w:rsidR="004C3B37" w:rsidRDefault="009F5F7E" w:rsidP="004C3B37">
    <w:pPr>
      <w:jc w:val="center"/>
      <w:rPr>
        <w:rFonts w:ascii="Arial" w:hAnsi="Arial"/>
        <w:b/>
        <w:color w:val="000000"/>
        <w:w w:val="88"/>
        <w:sz w:val="16"/>
      </w:rPr>
    </w:pPr>
    <w:r>
      <w:rPr>
        <w:rFonts w:ascii="Arial" w:hAnsi="Arial"/>
        <w:b/>
        <w:color w:val="000000"/>
        <w:w w:val="88"/>
        <w:sz w:val="16"/>
      </w:rPr>
      <w:t xml:space="preserve">     </w:t>
    </w:r>
    <w:r w:rsidR="004C3B37">
      <w:rPr>
        <w:rFonts w:ascii="Arial" w:hAnsi="Arial"/>
        <w:b/>
        <w:color w:val="000000"/>
        <w:w w:val="88"/>
        <w:sz w:val="16"/>
      </w:rPr>
      <w:t>POD STRAŠNICKOU VINICÍ 23, 100 00 PRAHA 10, E-MAIL: INFO@DUMUM.CZ, HTTP://WWW.DUMUM.CZ</w:t>
    </w:r>
  </w:p>
  <w:p w:rsidR="004C3B37" w:rsidRDefault="009F5F7E" w:rsidP="009F5F7E">
    <w:pPr>
      <w:pStyle w:val="Nadpis1"/>
      <w:tabs>
        <w:tab w:val="left" w:pos="490"/>
        <w:tab w:val="center" w:pos="4749"/>
      </w:tabs>
    </w:pPr>
    <w:r>
      <w:rPr>
        <w:b/>
        <w:w w:val="88"/>
      </w:rPr>
      <w:tab/>
    </w:r>
    <w:r w:rsidR="00C92D30"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1028065</wp:posOffset>
          </wp:positionH>
          <wp:positionV relativeFrom="paragraph">
            <wp:posOffset>154305</wp:posOffset>
          </wp:positionV>
          <wp:extent cx="400050" cy="630555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92D30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4469130</wp:posOffset>
          </wp:positionH>
          <wp:positionV relativeFrom="paragraph">
            <wp:posOffset>154305</wp:posOffset>
          </wp:positionV>
          <wp:extent cx="446405" cy="63881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w w:val="88"/>
      </w:rPr>
      <w:tab/>
    </w:r>
    <w:r w:rsidR="004C3B37">
      <w:rPr>
        <w:b/>
        <w:w w:val="88"/>
      </w:rPr>
      <w:t>MOBIL: 603 178 820</w:t>
    </w:r>
  </w:p>
  <w:p w:rsidR="004C3B37" w:rsidRDefault="004C3B37" w:rsidP="004C3B37">
    <w:pPr>
      <w:pStyle w:val="Zhlav"/>
    </w:pPr>
  </w:p>
  <w:p w:rsidR="004C3B37" w:rsidRDefault="004C3B37">
    <w:pPr>
      <w:pStyle w:val="Zhlav"/>
    </w:pPr>
  </w:p>
  <w:p w:rsidR="004C3B37" w:rsidRDefault="004C3B37">
    <w:pPr>
      <w:pStyle w:val="Zhlav"/>
    </w:pPr>
  </w:p>
  <w:p w:rsidR="004C3B37" w:rsidRDefault="004C3B37">
    <w:pPr>
      <w:pStyle w:val="Zhlav"/>
    </w:pPr>
  </w:p>
  <w:p w:rsidR="004C3B37" w:rsidRDefault="004C3B3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63F10"/>
    <w:multiLevelType w:val="multilevel"/>
    <w:tmpl w:val="F94456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  <o:shapelayout v:ext="edit">
      <o:idmap v:ext="edit" data="7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F7779B"/>
    <w:rsid w:val="000507F1"/>
    <w:rsid w:val="00070698"/>
    <w:rsid w:val="00086C49"/>
    <w:rsid w:val="000C72B9"/>
    <w:rsid w:val="000F1F95"/>
    <w:rsid w:val="0012674B"/>
    <w:rsid w:val="0017513A"/>
    <w:rsid w:val="001B72AB"/>
    <w:rsid w:val="001D5A83"/>
    <w:rsid w:val="00207985"/>
    <w:rsid w:val="00254730"/>
    <w:rsid w:val="00264C92"/>
    <w:rsid w:val="00292442"/>
    <w:rsid w:val="002945A5"/>
    <w:rsid w:val="003078B7"/>
    <w:rsid w:val="00326AA5"/>
    <w:rsid w:val="003325F4"/>
    <w:rsid w:val="003F5605"/>
    <w:rsid w:val="004B0E2C"/>
    <w:rsid w:val="004B65E9"/>
    <w:rsid w:val="004C3B37"/>
    <w:rsid w:val="00536CAF"/>
    <w:rsid w:val="0058765A"/>
    <w:rsid w:val="0059272A"/>
    <w:rsid w:val="005E79B2"/>
    <w:rsid w:val="00612C74"/>
    <w:rsid w:val="006912C4"/>
    <w:rsid w:val="006A1954"/>
    <w:rsid w:val="006F511E"/>
    <w:rsid w:val="00703956"/>
    <w:rsid w:val="00745A8C"/>
    <w:rsid w:val="008812D3"/>
    <w:rsid w:val="008930BB"/>
    <w:rsid w:val="008C2A32"/>
    <w:rsid w:val="00935E2A"/>
    <w:rsid w:val="00981D17"/>
    <w:rsid w:val="009B05E6"/>
    <w:rsid w:val="009D0BC1"/>
    <w:rsid w:val="009F5F7E"/>
    <w:rsid w:val="00A02219"/>
    <w:rsid w:val="00A12007"/>
    <w:rsid w:val="00A552EB"/>
    <w:rsid w:val="00A62891"/>
    <w:rsid w:val="00AB69D5"/>
    <w:rsid w:val="00AD7930"/>
    <w:rsid w:val="00AD7EC0"/>
    <w:rsid w:val="00B13824"/>
    <w:rsid w:val="00B93D2C"/>
    <w:rsid w:val="00BA1E82"/>
    <w:rsid w:val="00BE25A3"/>
    <w:rsid w:val="00BF1034"/>
    <w:rsid w:val="00BF5BC0"/>
    <w:rsid w:val="00C049ED"/>
    <w:rsid w:val="00C13863"/>
    <w:rsid w:val="00C15208"/>
    <w:rsid w:val="00C72343"/>
    <w:rsid w:val="00C92D30"/>
    <w:rsid w:val="00CA52D9"/>
    <w:rsid w:val="00CB0000"/>
    <w:rsid w:val="00CB1FA9"/>
    <w:rsid w:val="00CD0885"/>
    <w:rsid w:val="00CE32AB"/>
    <w:rsid w:val="00D44696"/>
    <w:rsid w:val="00D95B0A"/>
    <w:rsid w:val="00DD1DF4"/>
    <w:rsid w:val="00E028F6"/>
    <w:rsid w:val="00E04ED9"/>
    <w:rsid w:val="00E80825"/>
    <w:rsid w:val="00E94D9D"/>
    <w:rsid w:val="00EE4635"/>
    <w:rsid w:val="00F25552"/>
    <w:rsid w:val="00F26477"/>
    <w:rsid w:val="00F3724C"/>
    <w:rsid w:val="00F61E14"/>
    <w:rsid w:val="00F7779B"/>
    <w:rsid w:val="00F90EB4"/>
    <w:rsid w:val="00FC4349"/>
    <w:rsid w:val="00FD7E03"/>
    <w:rsid w:val="00FE489C"/>
    <w:rsid w:val="00FE5411"/>
    <w:rsid w:val="00FF73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4696"/>
  </w:style>
  <w:style w:type="paragraph" w:styleId="Nadpis1">
    <w:name w:val="heading 1"/>
    <w:basedOn w:val="Normln"/>
    <w:next w:val="Normln"/>
    <w:link w:val="Nadpis1Char"/>
    <w:qFormat/>
    <w:rsid w:val="00D44696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D44696"/>
    <w:pPr>
      <w:keepNext/>
      <w:jc w:val="center"/>
      <w:outlineLvl w:val="1"/>
    </w:pPr>
    <w:rPr>
      <w:sz w:val="24"/>
    </w:rPr>
  </w:style>
  <w:style w:type="paragraph" w:styleId="Nadpis3">
    <w:name w:val="heading 3"/>
    <w:basedOn w:val="Normln"/>
    <w:next w:val="Normln"/>
    <w:qFormat/>
    <w:rsid w:val="00D44696"/>
    <w:pPr>
      <w:keepNext/>
      <w:ind w:right="-142"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D44696"/>
    <w:pPr>
      <w:shd w:val="clear" w:color="auto" w:fill="000080"/>
    </w:pPr>
    <w:rPr>
      <w:rFonts w:ascii="Tahoma" w:hAnsi="Tahoma"/>
    </w:rPr>
  </w:style>
  <w:style w:type="character" w:styleId="Hypertextovodkaz">
    <w:name w:val="Hyperlink"/>
    <w:rsid w:val="003325F4"/>
    <w:rPr>
      <w:color w:val="0000FF"/>
      <w:u w:val="single"/>
    </w:rPr>
  </w:style>
  <w:style w:type="paragraph" w:styleId="Zhlav">
    <w:name w:val="header"/>
    <w:basedOn w:val="Normln"/>
    <w:link w:val="ZhlavChar"/>
    <w:unhideWhenUsed/>
    <w:rsid w:val="004C3B3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C3B37"/>
  </w:style>
  <w:style w:type="paragraph" w:styleId="Zpat">
    <w:name w:val="footer"/>
    <w:basedOn w:val="Normln"/>
    <w:link w:val="ZpatChar"/>
    <w:uiPriority w:val="99"/>
    <w:unhideWhenUsed/>
    <w:rsid w:val="004C3B3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C3B37"/>
  </w:style>
  <w:style w:type="character" w:customStyle="1" w:styleId="Nadpis1Char">
    <w:name w:val="Nadpis 1 Char"/>
    <w:link w:val="Nadpis1"/>
    <w:rsid w:val="004C3B3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9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1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file:///C:\Documents%20and%20Settings\lucka\Local%20Settings\Temporary%20Internet%20Files\Content.IE5\GXIJKHUB\Praha_logo_cb.jpg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Obvodní kolo škol Prahy 10 v rámci Poháru pražských škol</vt:lpstr>
    </vt:vector>
  </TitlesOfParts>
  <Company>Hewlett-Packard Company</Company>
  <LinksUpToDate>false</LinksUpToDate>
  <CharactersWithSpaces>1750</CharactersWithSpaces>
  <SharedDoc>false</SharedDoc>
  <HLinks>
    <vt:vector size="6" baseType="variant">
      <vt:variant>
        <vt:i4>5767207</vt:i4>
      </vt:variant>
      <vt:variant>
        <vt:i4>-1</vt:i4>
      </vt:variant>
      <vt:variant>
        <vt:i4>2049</vt:i4>
      </vt:variant>
      <vt:variant>
        <vt:i4>1</vt:i4>
      </vt:variant>
      <vt:variant>
        <vt:lpwstr>C:\Documents and Settings\lucka\Local Settings\Temporary Internet Files\Content.IE5\GXIJKHUB\Praha_logo_cb.jpg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Obvodní kolo škol Prahy 10 v rámci Poháru pražských škol</dc:title>
  <dc:creator>Dům UM</dc:creator>
  <cp:lastModifiedBy>Josef Pojezdný</cp:lastModifiedBy>
  <cp:revision>3</cp:revision>
  <cp:lastPrinted>2004-09-22T14:04:00Z</cp:lastPrinted>
  <dcterms:created xsi:type="dcterms:W3CDTF">2026-10-21T12:41:00Z</dcterms:created>
  <dcterms:modified xsi:type="dcterms:W3CDTF">2026-10-21T12:44:00Z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1772430338</vt:i4>
  </property>
  <property fmtid="{D5CDD505-2E9C-101B-9397-08002B2CF9AE}" pid="3" name="_EmailSubject">
    <vt:lpwstr>Propozice</vt:lpwstr>
  </property>
  <property fmtid="{D5CDD505-2E9C-101B-9397-08002B2CF9AE}" pid="4" name="_AuthorEmail">
    <vt:lpwstr>justova@dumum.cz</vt:lpwstr>
  </property>
  <property fmtid="{D5CDD505-2E9C-101B-9397-08002B2CF9AE}" pid="5" name="_AuthorEmailDisplayName">
    <vt:lpwstr>Nikoleta Justová</vt:lpwstr>
  </property>
  <property fmtid="{D5CDD505-2E9C-101B-9397-08002B2CF9AE}" pid="6" name="_ReviewingToolsShownOnce">
    <vt:lpwstr/>
  </property>
</Properties>
</file>